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800"/>
        <w:gridCol w:w="540"/>
        <w:gridCol w:w="2420"/>
        <w:gridCol w:w="1600"/>
      </w:tblGrid>
      <w:tr w:rsidR="003F741E" w:rsidRPr="003F741E" w:rsidTr="003F74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0" w:name="RANGE!A1:E11"/>
            <w:r w:rsidRPr="003F741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Ssz.</w:t>
            </w:r>
            <w:bookmarkEnd w:id="0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741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Típus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741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741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Fóliázás egységár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741E" w:rsidRPr="003F741E" w:rsidTr="003F741E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741E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741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Van Hool autóbusz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741E">
              <w:rPr>
                <w:rFonts w:ascii="Calibri" w:eastAsia="Times New Roman" w:hAnsi="Calibri" w:cs="Times New Roman"/>
                <w:color w:val="000000"/>
                <w:lang w:eastAsia="hu-HU"/>
              </w:rPr>
              <w:t>M2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741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741E" w:rsidRPr="003F741E" w:rsidTr="003F741E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741E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741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Mercedes Conecto autóbusz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741E">
              <w:rPr>
                <w:rFonts w:ascii="Calibri" w:eastAsia="Times New Roman" w:hAnsi="Calibri" w:cs="Times New Roman"/>
                <w:color w:val="000000"/>
                <w:lang w:eastAsia="hu-HU"/>
              </w:rPr>
              <w:t>M2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741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741E" w:rsidRPr="003F741E" w:rsidTr="003F741E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741E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741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Mercedes Citaro csuklós autóbusz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741E">
              <w:rPr>
                <w:rFonts w:ascii="Calibri" w:eastAsia="Times New Roman" w:hAnsi="Calibri" w:cs="Times New Roman"/>
                <w:color w:val="000000"/>
                <w:lang w:eastAsia="hu-HU"/>
              </w:rPr>
              <w:t>M2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741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741E" w:rsidRPr="003F741E" w:rsidTr="003F741E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741E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741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Mercedes Citaro szóló autóbusz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741E">
              <w:rPr>
                <w:rFonts w:ascii="Calibri" w:eastAsia="Times New Roman" w:hAnsi="Calibri" w:cs="Times New Roman"/>
                <w:color w:val="000000"/>
                <w:lang w:eastAsia="hu-HU"/>
              </w:rPr>
              <w:t>M2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F741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741E" w:rsidRPr="003F741E" w:rsidTr="003F74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741E" w:rsidRPr="003F741E" w:rsidTr="003F74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741E" w:rsidRPr="003F741E" w:rsidTr="003F741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741E" w:rsidRPr="003F741E" w:rsidTr="003F74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741E" w:rsidRPr="003F741E" w:rsidTr="003F741E">
        <w:trPr>
          <w:trHeight w:val="1200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F741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árak tartalmazzák az eseti felmérések díját, továbbá a kiszállás költségét, a fólia árát, valamint a tevékenységhez szükséges valamennyi munka-, anyag- és egyéb költséget.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741E" w:rsidRPr="003F741E" w:rsidTr="003F74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741E" w:rsidRPr="003F741E" w:rsidTr="003F74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741E" w:rsidRPr="003F741E" w:rsidTr="003F74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741E" w:rsidRPr="003F741E" w:rsidTr="003F74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741E" w:rsidRPr="003F741E" w:rsidTr="003F74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741E" w:rsidRPr="003F741E" w:rsidTr="003F74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741E" w:rsidRPr="003F741E" w:rsidTr="003F74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741E" w:rsidRPr="003F741E" w:rsidTr="003F74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741E" w:rsidRPr="003F741E" w:rsidTr="003F74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F741E" w:rsidRPr="003F741E" w:rsidTr="003F74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1E" w:rsidRPr="003F741E" w:rsidRDefault="003F741E" w:rsidP="003F7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72772" w:rsidRDefault="00672772"/>
    <w:sectPr w:rsidR="00672772" w:rsidSect="006727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EC" w:rsidRDefault="00967FEC" w:rsidP="003F741E">
      <w:pPr>
        <w:spacing w:after="0" w:line="240" w:lineRule="auto"/>
      </w:pPr>
      <w:r>
        <w:separator/>
      </w:r>
    </w:p>
  </w:endnote>
  <w:endnote w:type="continuationSeparator" w:id="0">
    <w:p w:rsidR="00967FEC" w:rsidRDefault="00967FEC" w:rsidP="003F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EC" w:rsidRDefault="00967FEC" w:rsidP="003F741E">
      <w:pPr>
        <w:spacing w:after="0" w:line="240" w:lineRule="auto"/>
      </w:pPr>
      <w:r>
        <w:separator/>
      </w:r>
    </w:p>
  </w:footnote>
  <w:footnote w:type="continuationSeparator" w:id="0">
    <w:p w:rsidR="00967FEC" w:rsidRDefault="00967FEC" w:rsidP="003F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1E" w:rsidRDefault="003F741E" w:rsidP="00364D6D">
    <w:pPr>
      <w:pStyle w:val="lfej"/>
      <w:tabs>
        <w:tab w:val="clear" w:pos="9072"/>
        <w:tab w:val="right" w:pos="9356"/>
      </w:tabs>
      <w:ind w:left="-709"/>
    </w:pPr>
    <w:r>
      <w:t>BKV Vasúti Járműjavító Kft.</w:t>
    </w:r>
    <w:r>
      <w:tab/>
      <w:t>„Különböző</w:t>
    </w:r>
    <w:r w:rsidR="00364D6D">
      <w:t xml:space="preserve"> típusú</w:t>
    </w:r>
    <w:r>
      <w:t xml:space="preserve"> autóbuszok ablakainak fóliázása”</w:t>
    </w:r>
    <w:r>
      <w:tab/>
      <w:t>1. számú melléklet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41E"/>
    <w:rsid w:val="00364D6D"/>
    <w:rsid w:val="003F741E"/>
    <w:rsid w:val="00512E1B"/>
    <w:rsid w:val="00672772"/>
    <w:rsid w:val="009415F5"/>
    <w:rsid w:val="0096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27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F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F741E"/>
  </w:style>
  <w:style w:type="paragraph" w:styleId="llb">
    <w:name w:val="footer"/>
    <w:basedOn w:val="Norml"/>
    <w:link w:val="llbChar"/>
    <w:uiPriority w:val="99"/>
    <w:semiHidden/>
    <w:unhideWhenUsed/>
    <w:rsid w:val="003F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F7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389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 Judit</dc:creator>
  <cp:lastModifiedBy>Vincze Judit</cp:lastModifiedBy>
  <cp:revision>2</cp:revision>
  <dcterms:created xsi:type="dcterms:W3CDTF">2018-11-13T12:45:00Z</dcterms:created>
  <dcterms:modified xsi:type="dcterms:W3CDTF">2018-11-13T12:53:00Z</dcterms:modified>
</cp:coreProperties>
</file>